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76858" w14:textId="77777777" w:rsidR="00AB1340" w:rsidRPr="00645138" w:rsidRDefault="00AB1340" w:rsidP="00AB1340">
      <w:pPr>
        <w:jc w:val="center"/>
        <w:rPr>
          <w:rFonts w:ascii="Arial" w:hAnsi="Arial" w:cs="Arial"/>
          <w:sz w:val="28"/>
          <w:szCs w:val="28"/>
        </w:rPr>
      </w:pPr>
      <w:r w:rsidRPr="00645138">
        <w:rPr>
          <w:rFonts w:ascii="Arial" w:hAnsi="Arial" w:cs="Arial"/>
          <w:sz w:val="28"/>
          <w:szCs w:val="28"/>
        </w:rPr>
        <w:t>Управление делами Президента Российской Федерации</w:t>
      </w:r>
    </w:p>
    <w:p w14:paraId="142AAD78" w14:textId="77777777" w:rsidR="00AB1340" w:rsidRPr="00645138" w:rsidRDefault="00AB1340" w:rsidP="00AB1340">
      <w:pPr>
        <w:jc w:val="center"/>
        <w:rPr>
          <w:rFonts w:ascii="Arial" w:hAnsi="Arial" w:cs="Arial"/>
          <w:sz w:val="28"/>
          <w:szCs w:val="28"/>
        </w:rPr>
      </w:pPr>
      <w:r w:rsidRPr="00645138">
        <w:rPr>
          <w:rFonts w:ascii="Arial" w:hAnsi="Arial" w:cs="Arial"/>
          <w:sz w:val="28"/>
          <w:szCs w:val="28"/>
        </w:rPr>
        <w:t>Федеральное государственное бюджетное</w:t>
      </w:r>
    </w:p>
    <w:p w14:paraId="444DA298" w14:textId="77777777" w:rsidR="00AB1340" w:rsidRPr="00645138" w:rsidRDefault="00AB1340" w:rsidP="00AB1340">
      <w:pPr>
        <w:jc w:val="center"/>
        <w:rPr>
          <w:rFonts w:ascii="Arial" w:hAnsi="Arial" w:cs="Arial"/>
          <w:sz w:val="28"/>
          <w:szCs w:val="28"/>
        </w:rPr>
      </w:pPr>
      <w:r w:rsidRPr="00645138">
        <w:rPr>
          <w:rFonts w:ascii="Arial" w:hAnsi="Arial" w:cs="Arial"/>
          <w:sz w:val="28"/>
          <w:szCs w:val="28"/>
        </w:rPr>
        <w:t>дошкольное образовательное учреждение</w:t>
      </w:r>
    </w:p>
    <w:p w14:paraId="71637E6D" w14:textId="77777777" w:rsidR="00AB1340" w:rsidRPr="00645138" w:rsidRDefault="00AB1340" w:rsidP="00AB1340">
      <w:pPr>
        <w:jc w:val="center"/>
        <w:rPr>
          <w:rFonts w:ascii="Arial" w:hAnsi="Arial" w:cs="Arial"/>
          <w:sz w:val="28"/>
          <w:szCs w:val="28"/>
        </w:rPr>
      </w:pPr>
      <w:r w:rsidRPr="00645138">
        <w:rPr>
          <w:rFonts w:ascii="Arial" w:hAnsi="Arial" w:cs="Arial"/>
          <w:sz w:val="28"/>
          <w:szCs w:val="28"/>
        </w:rPr>
        <w:t>«Центр развития ребенка- детский сад №2»</w:t>
      </w:r>
    </w:p>
    <w:p w14:paraId="10F61A4E" w14:textId="77777777" w:rsidR="00AB1340" w:rsidRDefault="00AB1340" w:rsidP="00AB1340"/>
    <w:p w14:paraId="4C5BDBCE" w14:textId="77777777" w:rsidR="00AB1340" w:rsidRDefault="00AB1340" w:rsidP="00AB1340"/>
    <w:p w14:paraId="7B0C53E3" w14:textId="77777777" w:rsidR="00AB1340" w:rsidRPr="00C8437B" w:rsidRDefault="00AB1340" w:rsidP="00AB1340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14:paraId="22FB1471" w14:textId="77777777" w:rsidR="00AB1340" w:rsidRPr="00C8437B" w:rsidRDefault="00AB1340" w:rsidP="00AB1340">
      <w:pPr>
        <w:jc w:val="right"/>
        <w:rPr>
          <w:rFonts w:ascii="Times New Roman" w:hAnsi="Times New Roman" w:cs="Times New Roman"/>
          <w:b/>
          <w:sz w:val="48"/>
          <w:szCs w:val="48"/>
        </w:rPr>
      </w:pPr>
    </w:p>
    <w:p w14:paraId="154BF8F6" w14:textId="77777777" w:rsidR="00AB1340" w:rsidRDefault="00AB1340" w:rsidP="00AB134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Конспект открытого занятия для </w:t>
      </w:r>
    </w:p>
    <w:p w14:paraId="7A15EF75" w14:textId="77777777" w:rsidR="004D0082" w:rsidRDefault="00AB1340" w:rsidP="00AB134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1-й младшей группы</w:t>
      </w:r>
      <w:r w:rsidR="004D0082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14:paraId="1E9ABAE7" w14:textId="77D67A12" w:rsidR="00AB1340" w:rsidRDefault="004D0082" w:rsidP="00AB134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по сенсорному развитию</w:t>
      </w:r>
    </w:p>
    <w:p w14:paraId="3100F8F9" w14:textId="248839B9" w:rsidR="00AB1340" w:rsidRPr="00C8437B" w:rsidRDefault="00AB1340" w:rsidP="00AB134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«</w:t>
      </w:r>
      <w:r w:rsidR="00ED1A32">
        <w:rPr>
          <w:rFonts w:ascii="Times New Roman" w:hAnsi="Times New Roman" w:cs="Times New Roman"/>
          <w:b/>
          <w:sz w:val="48"/>
          <w:szCs w:val="48"/>
        </w:rPr>
        <w:t>Домики для гномиков</w:t>
      </w:r>
      <w:bookmarkStart w:id="0" w:name="_GoBack"/>
      <w:bookmarkEnd w:id="0"/>
      <w:r>
        <w:rPr>
          <w:rFonts w:ascii="Times New Roman" w:hAnsi="Times New Roman" w:cs="Times New Roman"/>
          <w:b/>
          <w:sz w:val="48"/>
          <w:szCs w:val="48"/>
        </w:rPr>
        <w:t>»</w:t>
      </w:r>
    </w:p>
    <w:p w14:paraId="0D5C461F" w14:textId="77777777" w:rsidR="00AB1340" w:rsidRDefault="00AB1340" w:rsidP="00AB1340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27FAC8B0" w14:textId="77777777" w:rsidR="00AB1340" w:rsidRPr="00C8437B" w:rsidRDefault="00AB1340" w:rsidP="00AB1340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5AF1CEF8" w14:textId="77777777" w:rsidR="00AB1340" w:rsidRPr="00C8437B" w:rsidRDefault="00AB1340" w:rsidP="00AB1340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14:paraId="099DE16E" w14:textId="77777777" w:rsidR="00AB1340" w:rsidRDefault="00AB1340" w:rsidP="00AB1340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Косякина</w:t>
      </w:r>
      <w:proofErr w:type="spellEnd"/>
      <w:r w:rsidRPr="00C8437B">
        <w:rPr>
          <w:rFonts w:ascii="Times New Roman" w:hAnsi="Times New Roman" w:cs="Times New Roman"/>
          <w:sz w:val="28"/>
          <w:szCs w:val="28"/>
        </w:rPr>
        <w:t xml:space="preserve"> С.Д.</w:t>
      </w:r>
    </w:p>
    <w:p w14:paraId="08DDEA91" w14:textId="77777777" w:rsidR="00AB1340" w:rsidRPr="00C8437B" w:rsidRDefault="00AB1340" w:rsidP="00AB134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47C7998" w14:textId="77777777" w:rsidR="00AB1340" w:rsidRDefault="00AB1340" w:rsidP="00AB1340">
      <w:pPr>
        <w:rPr>
          <w:rFonts w:ascii="Times New Roman" w:hAnsi="Times New Roman" w:cs="Times New Roman"/>
          <w:sz w:val="28"/>
          <w:szCs w:val="28"/>
        </w:rPr>
      </w:pPr>
    </w:p>
    <w:p w14:paraId="7651898B" w14:textId="46336400" w:rsidR="00AB1340" w:rsidRDefault="00AB1340" w:rsidP="00AB1340">
      <w:pPr>
        <w:rPr>
          <w:rFonts w:ascii="Times New Roman" w:hAnsi="Times New Roman" w:cs="Times New Roman"/>
          <w:sz w:val="28"/>
          <w:szCs w:val="28"/>
        </w:rPr>
      </w:pPr>
    </w:p>
    <w:p w14:paraId="47EE5DFC" w14:textId="77777777" w:rsidR="00AB1340" w:rsidRDefault="00AB1340" w:rsidP="00AB1340">
      <w:pPr>
        <w:rPr>
          <w:rFonts w:ascii="Times New Roman" w:hAnsi="Times New Roman" w:cs="Times New Roman"/>
          <w:sz w:val="28"/>
          <w:szCs w:val="28"/>
        </w:rPr>
      </w:pPr>
    </w:p>
    <w:p w14:paraId="1E986FE7" w14:textId="77777777" w:rsidR="00AB1340" w:rsidRDefault="00AB1340" w:rsidP="00AB1340">
      <w:pPr>
        <w:rPr>
          <w:rFonts w:ascii="Times New Roman" w:hAnsi="Times New Roman" w:cs="Times New Roman"/>
          <w:sz w:val="28"/>
          <w:szCs w:val="28"/>
        </w:rPr>
      </w:pPr>
    </w:p>
    <w:p w14:paraId="5909C536" w14:textId="77777777" w:rsidR="00AB1340" w:rsidRDefault="00AB1340" w:rsidP="00AB1340">
      <w:pPr>
        <w:rPr>
          <w:rFonts w:ascii="Times New Roman" w:hAnsi="Times New Roman" w:cs="Times New Roman"/>
          <w:sz w:val="28"/>
          <w:szCs w:val="28"/>
        </w:rPr>
      </w:pPr>
    </w:p>
    <w:p w14:paraId="66DF8FB7" w14:textId="77777777" w:rsidR="00AB1340" w:rsidRDefault="00AB1340" w:rsidP="00AB1340">
      <w:pPr>
        <w:rPr>
          <w:rFonts w:ascii="Times New Roman" w:hAnsi="Times New Roman" w:cs="Times New Roman"/>
          <w:sz w:val="28"/>
          <w:szCs w:val="28"/>
        </w:rPr>
      </w:pPr>
    </w:p>
    <w:p w14:paraId="29995D49" w14:textId="276777A1" w:rsidR="00AB1340" w:rsidRDefault="00AB1340" w:rsidP="00AB134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Pr="00C8437B">
        <w:rPr>
          <w:rFonts w:ascii="Times New Roman" w:hAnsi="Times New Roman" w:cs="Times New Roman"/>
          <w:sz w:val="28"/>
          <w:szCs w:val="28"/>
        </w:rPr>
        <w:t>г.</w:t>
      </w:r>
    </w:p>
    <w:p w14:paraId="7DE213FD" w14:textId="77777777" w:rsidR="00730291" w:rsidRPr="00A01CDD" w:rsidRDefault="00AB1340" w:rsidP="00AB1340">
      <w:pPr>
        <w:rPr>
          <w:rFonts w:ascii="Times New Roman" w:hAnsi="Times New Roman" w:cs="Times New Roman"/>
          <w:b/>
          <w:sz w:val="28"/>
          <w:szCs w:val="28"/>
        </w:rPr>
      </w:pPr>
      <w:r w:rsidRPr="00A01CDD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A01CDD">
        <w:rPr>
          <w:rFonts w:ascii="Arial" w:hAnsi="Arial" w:cs="Arial"/>
          <w:b/>
          <w:color w:val="333333"/>
        </w:rPr>
        <w:t xml:space="preserve"> </w:t>
      </w:r>
    </w:p>
    <w:p w14:paraId="05502079" w14:textId="3ED0ADAD" w:rsidR="00730291" w:rsidRPr="00800783" w:rsidRDefault="00730291" w:rsidP="00141B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умений сравнивать предметы по величине, различать и называть цвета</w:t>
      </w:r>
      <w:r w:rsidR="00141BF8">
        <w:rPr>
          <w:rFonts w:ascii="Times New Roman" w:hAnsi="Times New Roman" w:cs="Times New Roman"/>
          <w:sz w:val="28"/>
          <w:szCs w:val="28"/>
        </w:rPr>
        <w:t xml:space="preserve"> и геометрические фигуры,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способствовать овладению простейшими способами конструирования.</w:t>
      </w:r>
    </w:p>
    <w:p w14:paraId="185CF50C" w14:textId="77777777" w:rsidR="00AB1340" w:rsidRDefault="00AB1340" w:rsidP="00AB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41319EF5" w14:textId="77777777" w:rsidR="00AB1340" w:rsidRPr="007D06F1" w:rsidRDefault="00AB1340" w:rsidP="00AB1340">
      <w:pPr>
        <w:pStyle w:val="western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06F1">
        <w:rPr>
          <w:b/>
          <w:bCs/>
          <w:iCs/>
          <w:color w:val="000000"/>
          <w:sz w:val="28"/>
          <w:szCs w:val="28"/>
        </w:rPr>
        <w:t>образовательная:</w:t>
      </w:r>
      <w:r w:rsidRPr="007D06F1">
        <w:rPr>
          <w:b/>
          <w:bCs/>
          <w:i/>
          <w:iCs/>
          <w:color w:val="000000"/>
          <w:sz w:val="28"/>
          <w:szCs w:val="28"/>
        </w:rPr>
        <w:t> </w:t>
      </w:r>
    </w:p>
    <w:p w14:paraId="4527BE32" w14:textId="77777777" w:rsidR="00141BF8" w:rsidRDefault="00141BF8" w:rsidP="00141B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сравнивать предметы по величине (большой, маленький);</w:t>
      </w:r>
    </w:p>
    <w:p w14:paraId="20B84DBF" w14:textId="66A397BE" w:rsidR="00141BF8" w:rsidRDefault="00141BF8" w:rsidP="00141B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умение различать и называть цвета (красный, желтый, зеленый, синий);</w:t>
      </w:r>
    </w:p>
    <w:p w14:paraId="2D014252" w14:textId="7D89107B" w:rsidR="00141BF8" w:rsidRDefault="00141BF8" w:rsidP="00141B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умение различать и называть геометрические фигуры (квадрат, треугольник);</w:t>
      </w:r>
    </w:p>
    <w:p w14:paraId="598B5A19" w14:textId="4F41D452" w:rsidR="00141BF8" w:rsidRDefault="00141BF8" w:rsidP="00141B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овладению детьми простейшими способами конструирования по образцу и словесному указанию;</w:t>
      </w:r>
    </w:p>
    <w:p w14:paraId="741F251A" w14:textId="77777777" w:rsidR="00141BF8" w:rsidRDefault="00AB1340" w:rsidP="00AB1340">
      <w:pPr>
        <w:pStyle w:val="western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06F1">
        <w:rPr>
          <w:b/>
          <w:bCs/>
          <w:iCs/>
          <w:color w:val="000000"/>
          <w:sz w:val="28"/>
          <w:szCs w:val="28"/>
        </w:rPr>
        <w:t>воспитательная:</w:t>
      </w:r>
      <w:r w:rsidRPr="007D06F1">
        <w:rPr>
          <w:color w:val="000000"/>
          <w:sz w:val="28"/>
          <w:szCs w:val="28"/>
        </w:rPr>
        <w:t> </w:t>
      </w:r>
    </w:p>
    <w:p w14:paraId="001A3B3D" w14:textId="24ED0411" w:rsidR="00AB1340" w:rsidRDefault="00141BF8" w:rsidP="00141BF8">
      <w:pPr>
        <w:pStyle w:val="western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AB1340" w:rsidRPr="007D06F1">
        <w:rPr>
          <w:color w:val="000000"/>
          <w:sz w:val="28"/>
          <w:szCs w:val="28"/>
        </w:rPr>
        <w:t>оспитывать</w:t>
      </w:r>
      <w:r>
        <w:rPr>
          <w:sz w:val="28"/>
          <w:szCs w:val="28"/>
        </w:rPr>
        <w:t xml:space="preserve"> желание порадовать персонаж;</w:t>
      </w:r>
    </w:p>
    <w:p w14:paraId="33C1B959" w14:textId="543F56BC" w:rsidR="004823A8" w:rsidRDefault="004823A8" w:rsidP="00141BF8">
      <w:pPr>
        <w:pStyle w:val="western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положительное отношение к занятиям;</w:t>
      </w:r>
    </w:p>
    <w:p w14:paraId="1339FCB8" w14:textId="77777777" w:rsidR="00141BF8" w:rsidRPr="007D06F1" w:rsidRDefault="00141BF8" w:rsidP="00141BF8">
      <w:pPr>
        <w:pStyle w:val="western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20B588A8" w14:textId="77777777" w:rsidR="00141BF8" w:rsidRPr="00141BF8" w:rsidRDefault="00AB1340" w:rsidP="00AB13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1BF8">
        <w:rPr>
          <w:rFonts w:ascii="Times New Roman" w:hAnsi="Times New Roman" w:cs="Times New Roman"/>
          <w:b/>
          <w:bCs/>
          <w:iCs/>
          <w:sz w:val="28"/>
          <w:szCs w:val="28"/>
        </w:rPr>
        <w:t>развивающая:</w:t>
      </w:r>
      <w:r w:rsidRPr="00141B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14:paraId="4D3AE327" w14:textId="7863BA3F" w:rsidR="00141BF8" w:rsidRPr="00141BF8" w:rsidRDefault="00141BF8" w:rsidP="00141BF8">
      <w:pPr>
        <w:pStyle w:val="a3"/>
        <w:shd w:val="clear" w:color="auto" w:fill="FFFFFF"/>
        <w:spacing w:before="225" w:after="225"/>
        <w:rPr>
          <w:rFonts w:ascii="Times New Roman" w:hAnsi="Times New Roman" w:cs="Times New Roman"/>
          <w:color w:val="111111"/>
          <w:sz w:val="28"/>
          <w:szCs w:val="28"/>
        </w:rPr>
      </w:pPr>
      <w:r w:rsidRPr="00141BF8">
        <w:rPr>
          <w:rFonts w:ascii="Times New Roman" w:hAnsi="Times New Roman" w:cs="Times New Roman"/>
          <w:color w:val="111111"/>
          <w:sz w:val="28"/>
          <w:szCs w:val="28"/>
        </w:rPr>
        <w:t> Развивать познавательную</w:t>
      </w:r>
      <w:r w:rsidR="004823A8">
        <w:rPr>
          <w:rFonts w:ascii="Times New Roman" w:hAnsi="Times New Roman" w:cs="Times New Roman"/>
          <w:color w:val="111111"/>
          <w:sz w:val="28"/>
          <w:szCs w:val="28"/>
        </w:rPr>
        <w:t xml:space="preserve"> и речевую</w:t>
      </w:r>
      <w:r w:rsidRPr="00141BF8">
        <w:rPr>
          <w:rFonts w:ascii="Times New Roman" w:hAnsi="Times New Roman" w:cs="Times New Roman"/>
          <w:color w:val="111111"/>
          <w:sz w:val="28"/>
          <w:szCs w:val="28"/>
        </w:rPr>
        <w:t xml:space="preserve"> активность;</w:t>
      </w:r>
    </w:p>
    <w:p w14:paraId="7F92C60C" w14:textId="5296AAA3" w:rsidR="00141BF8" w:rsidRPr="00141BF8" w:rsidRDefault="00141BF8" w:rsidP="00141BF8">
      <w:pPr>
        <w:pStyle w:val="a3"/>
        <w:shd w:val="clear" w:color="auto" w:fill="FFFFFF"/>
        <w:spacing w:before="225" w:after="225"/>
        <w:rPr>
          <w:rFonts w:ascii="Times New Roman" w:hAnsi="Times New Roman" w:cs="Times New Roman"/>
          <w:color w:val="333333"/>
        </w:rPr>
      </w:pPr>
      <w:r w:rsidRPr="00141BF8">
        <w:rPr>
          <w:rFonts w:ascii="Times New Roman" w:hAnsi="Times New Roman" w:cs="Times New Roman"/>
          <w:color w:val="111111"/>
          <w:sz w:val="28"/>
          <w:szCs w:val="28"/>
        </w:rPr>
        <w:t xml:space="preserve"> Развивать внимание и память;</w:t>
      </w:r>
    </w:p>
    <w:p w14:paraId="60F9C649" w14:textId="4AB9659F" w:rsidR="00141BF8" w:rsidRPr="00141BF8" w:rsidRDefault="00141BF8" w:rsidP="00141BF8">
      <w:pPr>
        <w:pStyle w:val="a3"/>
        <w:shd w:val="clear" w:color="auto" w:fill="FFFFFF"/>
        <w:spacing w:before="225" w:after="225"/>
        <w:rPr>
          <w:rFonts w:ascii="Times New Roman" w:hAnsi="Times New Roman" w:cs="Times New Roman"/>
          <w:color w:val="333333"/>
        </w:rPr>
      </w:pPr>
      <w:r w:rsidRPr="00141BF8">
        <w:rPr>
          <w:rFonts w:ascii="Times New Roman" w:hAnsi="Times New Roman" w:cs="Times New Roman"/>
          <w:color w:val="111111"/>
          <w:sz w:val="28"/>
          <w:szCs w:val="28"/>
        </w:rPr>
        <w:t xml:space="preserve"> Развивать мелкую моторику рук;</w:t>
      </w:r>
    </w:p>
    <w:p w14:paraId="36FBF9B4" w14:textId="6938B7D5" w:rsidR="00730C8C" w:rsidRPr="00141BF8" w:rsidRDefault="00141BF8" w:rsidP="00141BF8">
      <w:pPr>
        <w:jc w:val="both"/>
        <w:rPr>
          <w:rFonts w:ascii="Times New Roman" w:hAnsi="Times New Roman" w:cs="Times New Roman"/>
          <w:sz w:val="28"/>
          <w:szCs w:val="28"/>
        </w:rPr>
      </w:pPr>
      <w:r w:rsidRPr="00A0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1340" w:rsidRPr="00A01CDD">
        <w:rPr>
          <w:rFonts w:ascii="Times New Roman" w:hAnsi="Times New Roman" w:cs="Times New Roman"/>
          <w:b/>
          <w:sz w:val="28"/>
          <w:szCs w:val="28"/>
        </w:rPr>
        <w:t>Материалы</w:t>
      </w:r>
      <w:r w:rsidR="00AB1340" w:rsidRPr="00141BF8">
        <w:rPr>
          <w:rFonts w:ascii="Times New Roman" w:hAnsi="Times New Roman" w:cs="Times New Roman"/>
          <w:sz w:val="28"/>
          <w:szCs w:val="28"/>
        </w:rPr>
        <w:t>: Образовательная среда «Фиолетовый лес»</w:t>
      </w:r>
      <w:r w:rsidR="00730291" w:rsidRPr="00141BF8">
        <w:rPr>
          <w:rFonts w:ascii="Times New Roman" w:hAnsi="Times New Roman" w:cs="Times New Roman"/>
          <w:sz w:val="28"/>
          <w:szCs w:val="28"/>
        </w:rPr>
        <w:t>;</w:t>
      </w:r>
      <w:r w:rsidR="00AB1340" w:rsidRPr="00141BF8">
        <w:rPr>
          <w:rFonts w:ascii="Times New Roman" w:hAnsi="Times New Roman" w:cs="Times New Roman"/>
          <w:sz w:val="28"/>
          <w:szCs w:val="28"/>
        </w:rPr>
        <w:t xml:space="preserve"> гномы</w:t>
      </w:r>
      <w:r w:rsidR="00730291" w:rsidRPr="00141BF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30291" w:rsidRPr="00141BF8">
        <w:rPr>
          <w:rFonts w:ascii="Times New Roman" w:hAnsi="Times New Roman" w:cs="Times New Roman"/>
          <w:sz w:val="28"/>
          <w:szCs w:val="28"/>
        </w:rPr>
        <w:t>Кохле</w:t>
      </w:r>
      <w:proofErr w:type="spellEnd"/>
      <w:r w:rsidR="00730291" w:rsidRPr="00141BF8">
        <w:rPr>
          <w:rFonts w:ascii="Times New Roman" w:hAnsi="Times New Roman" w:cs="Times New Roman"/>
          <w:sz w:val="28"/>
          <w:szCs w:val="28"/>
        </w:rPr>
        <w:t>. Желе, Селе, зеле; разноцветные веревочки по количеству детей; наборы «Эталонные фигуры – Ларчик»; наборы «Фонарики – Ларчик»; корзинка.</w:t>
      </w:r>
    </w:p>
    <w:p w14:paraId="757CE4CF" w14:textId="5362C5D8" w:rsidR="00AB1340" w:rsidRDefault="00AB1340"/>
    <w:p w14:paraId="0F4CD7FF" w14:textId="12071407" w:rsidR="00AB1340" w:rsidRDefault="00AB1340"/>
    <w:p w14:paraId="34980179" w14:textId="467D49E3" w:rsidR="00AB1340" w:rsidRDefault="00AB1340"/>
    <w:p w14:paraId="4F885584" w14:textId="3C4590CE" w:rsidR="00AB1340" w:rsidRDefault="00AB1340"/>
    <w:p w14:paraId="53D0FF3C" w14:textId="13DC76D1" w:rsidR="00AB1340" w:rsidRDefault="00AB1340"/>
    <w:p w14:paraId="0BC6F77C" w14:textId="6B11156E" w:rsidR="00AB1340" w:rsidRDefault="00AB1340"/>
    <w:p w14:paraId="096FFE72" w14:textId="28811B08" w:rsidR="00AB1340" w:rsidRDefault="00AB1340"/>
    <w:p w14:paraId="7BF6BD8C" w14:textId="43D2942D" w:rsidR="00AB1340" w:rsidRDefault="00AB1340"/>
    <w:p w14:paraId="008B66FB" w14:textId="7EFA5C7C" w:rsidR="00AB1340" w:rsidRDefault="00AB1340"/>
    <w:p w14:paraId="65BAEED1" w14:textId="4F68B159" w:rsidR="00AB1340" w:rsidRDefault="00AB1340"/>
    <w:p w14:paraId="7E6892F9" w14:textId="0CDB4D07" w:rsidR="00AB1340" w:rsidRDefault="00AB1340"/>
    <w:p w14:paraId="2B630E88" w14:textId="1231476F" w:rsidR="00AB1340" w:rsidRDefault="00AB1340"/>
    <w:p w14:paraId="078E2081" w14:textId="49E6948B" w:rsidR="00AB1340" w:rsidRDefault="00AB1340" w:rsidP="00AB1340">
      <w:pPr>
        <w:jc w:val="center"/>
        <w:rPr>
          <w:rFonts w:ascii="Times New Roman" w:hAnsi="Times New Roman" w:cs="Times New Roman"/>
          <w:sz w:val="32"/>
          <w:szCs w:val="32"/>
        </w:rPr>
      </w:pPr>
      <w:r w:rsidRPr="00AB1340">
        <w:rPr>
          <w:rFonts w:ascii="Times New Roman" w:hAnsi="Times New Roman" w:cs="Times New Roman"/>
          <w:sz w:val="32"/>
          <w:szCs w:val="32"/>
        </w:rPr>
        <w:lastRenderedPageBreak/>
        <w:t>Ход занятия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760DE5A0" w14:textId="4A0A28FE" w:rsidR="00AB1340" w:rsidRPr="002F7BA8" w:rsidRDefault="00AB1340" w:rsidP="00AB1340">
      <w:pPr>
        <w:pStyle w:val="a4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2F7BA8">
        <w:rPr>
          <w:color w:val="404040"/>
          <w:sz w:val="28"/>
          <w:szCs w:val="28"/>
        </w:rPr>
        <w:t>Воспитатель: </w:t>
      </w:r>
      <w:r w:rsidR="000228C7" w:rsidRPr="002F7BA8">
        <w:rPr>
          <w:color w:val="404040"/>
          <w:sz w:val="28"/>
          <w:szCs w:val="28"/>
        </w:rPr>
        <w:t>Ребята</w:t>
      </w:r>
      <w:r w:rsidR="00FD14C6">
        <w:rPr>
          <w:color w:val="404040"/>
          <w:sz w:val="28"/>
          <w:szCs w:val="28"/>
        </w:rPr>
        <w:t>, к нам пришли гости, давайте с ними поздороваемся.</w:t>
      </w:r>
      <w:r w:rsidR="000228C7" w:rsidRPr="002F7BA8">
        <w:rPr>
          <w:color w:val="404040"/>
          <w:sz w:val="28"/>
          <w:szCs w:val="28"/>
        </w:rPr>
        <w:t xml:space="preserve"> Сегодня мы с вами отправимся в фиолетовый лес. А</w:t>
      </w:r>
      <w:r w:rsidRPr="002F7BA8">
        <w:rPr>
          <w:color w:val="404040"/>
          <w:sz w:val="28"/>
          <w:szCs w:val="28"/>
        </w:rPr>
        <w:t>, помо</w:t>
      </w:r>
      <w:r w:rsidR="000228C7" w:rsidRPr="002F7BA8">
        <w:rPr>
          <w:color w:val="404040"/>
          <w:sz w:val="28"/>
          <w:szCs w:val="28"/>
        </w:rPr>
        <w:t>гу</w:t>
      </w:r>
      <w:r w:rsidRPr="002F7BA8">
        <w:rPr>
          <w:color w:val="404040"/>
          <w:sz w:val="28"/>
          <w:szCs w:val="28"/>
        </w:rPr>
        <w:t>т нам туда добраться вот так</w:t>
      </w:r>
      <w:r w:rsidR="000228C7" w:rsidRPr="002F7BA8">
        <w:rPr>
          <w:color w:val="404040"/>
          <w:sz w:val="28"/>
          <w:szCs w:val="28"/>
        </w:rPr>
        <w:t>ие</w:t>
      </w:r>
      <w:r w:rsidRPr="002F7BA8">
        <w:rPr>
          <w:color w:val="404040"/>
          <w:sz w:val="28"/>
          <w:szCs w:val="28"/>
        </w:rPr>
        <w:t xml:space="preserve"> волшебн</w:t>
      </w:r>
      <w:r w:rsidR="000228C7" w:rsidRPr="002F7BA8">
        <w:rPr>
          <w:color w:val="404040"/>
          <w:sz w:val="28"/>
          <w:szCs w:val="28"/>
        </w:rPr>
        <w:t>ые</w:t>
      </w:r>
      <w:r w:rsidRPr="002F7BA8">
        <w:rPr>
          <w:color w:val="404040"/>
          <w:sz w:val="28"/>
          <w:szCs w:val="28"/>
        </w:rPr>
        <w:t xml:space="preserve"> веревочк</w:t>
      </w:r>
      <w:r w:rsidR="000228C7" w:rsidRPr="002F7BA8">
        <w:rPr>
          <w:color w:val="404040"/>
          <w:sz w:val="28"/>
          <w:szCs w:val="28"/>
        </w:rPr>
        <w:t>и</w:t>
      </w:r>
      <w:r w:rsidRPr="002F7BA8">
        <w:rPr>
          <w:color w:val="404040"/>
          <w:sz w:val="28"/>
          <w:szCs w:val="28"/>
        </w:rPr>
        <w:t>.</w:t>
      </w:r>
    </w:p>
    <w:p w14:paraId="0E2F20D7" w14:textId="77777777" w:rsidR="00AB1340" w:rsidRPr="002F7BA8" w:rsidRDefault="00AB1340" w:rsidP="00AB1340">
      <w:pPr>
        <w:pStyle w:val="a4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2F7BA8">
        <w:rPr>
          <w:b/>
          <w:bCs/>
          <w:color w:val="404040"/>
          <w:sz w:val="28"/>
          <w:szCs w:val="28"/>
        </w:rPr>
        <w:t>Игра </w:t>
      </w:r>
      <w:r w:rsidRPr="002F7BA8">
        <w:rPr>
          <w:b/>
          <w:bCs/>
          <w:i/>
          <w:iCs/>
          <w:color w:val="404040"/>
          <w:sz w:val="28"/>
          <w:szCs w:val="28"/>
        </w:rPr>
        <w:t>«Клубок»</w:t>
      </w:r>
      <w:r w:rsidRPr="002F7BA8">
        <w:rPr>
          <w:b/>
          <w:bCs/>
          <w:color w:val="404040"/>
          <w:sz w:val="28"/>
          <w:szCs w:val="28"/>
        </w:rPr>
        <w:t> с липкими веревочками («Разноцветные веревочки»).</w:t>
      </w:r>
    </w:p>
    <w:p w14:paraId="410B995E" w14:textId="77777777" w:rsidR="00AB1340" w:rsidRPr="002F7BA8" w:rsidRDefault="00AB1340" w:rsidP="00AB1340">
      <w:pPr>
        <w:pStyle w:val="a4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2F7BA8">
        <w:rPr>
          <w:color w:val="404040"/>
          <w:sz w:val="28"/>
          <w:szCs w:val="28"/>
        </w:rPr>
        <w:t>Мы веревочку возьмем</w:t>
      </w:r>
    </w:p>
    <w:p w14:paraId="75078D00" w14:textId="77777777" w:rsidR="00AB1340" w:rsidRPr="002F7BA8" w:rsidRDefault="00AB1340" w:rsidP="00AB1340">
      <w:pPr>
        <w:pStyle w:val="a4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2F7BA8">
        <w:rPr>
          <w:color w:val="404040"/>
          <w:sz w:val="28"/>
          <w:szCs w:val="28"/>
        </w:rPr>
        <w:t>И в ладошку соберем.</w:t>
      </w:r>
    </w:p>
    <w:p w14:paraId="3DB941BF" w14:textId="77777777" w:rsidR="00AB1340" w:rsidRPr="002F7BA8" w:rsidRDefault="00AB1340" w:rsidP="00AB1340">
      <w:pPr>
        <w:pStyle w:val="a4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2F7BA8">
        <w:rPr>
          <w:color w:val="404040"/>
          <w:sz w:val="28"/>
          <w:szCs w:val="28"/>
        </w:rPr>
        <w:t>Получается комок,</w:t>
      </w:r>
    </w:p>
    <w:p w14:paraId="071C02E6" w14:textId="77777777" w:rsidR="00AB1340" w:rsidRPr="002F7BA8" w:rsidRDefault="00AB1340" w:rsidP="00AB1340">
      <w:pPr>
        <w:pStyle w:val="a4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2F7BA8">
        <w:rPr>
          <w:color w:val="404040"/>
          <w:sz w:val="28"/>
          <w:szCs w:val="28"/>
        </w:rPr>
        <w:t>Милый маленький клубок.</w:t>
      </w:r>
    </w:p>
    <w:p w14:paraId="58A7E21B" w14:textId="77777777" w:rsidR="00AB1340" w:rsidRPr="002F7BA8" w:rsidRDefault="00AB1340" w:rsidP="00AB1340">
      <w:pPr>
        <w:pStyle w:val="a4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2F7BA8">
        <w:rPr>
          <w:color w:val="404040"/>
          <w:sz w:val="28"/>
          <w:szCs w:val="28"/>
        </w:rPr>
        <w:t>Ты катись, катись, клубок,</w:t>
      </w:r>
    </w:p>
    <w:p w14:paraId="3B9A1A9F" w14:textId="77777777" w:rsidR="00AB1340" w:rsidRPr="002F7BA8" w:rsidRDefault="00AB1340" w:rsidP="00AB1340">
      <w:pPr>
        <w:pStyle w:val="a4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2F7BA8">
        <w:rPr>
          <w:color w:val="404040"/>
          <w:sz w:val="28"/>
          <w:szCs w:val="28"/>
        </w:rPr>
        <w:t>Покажи нам путь в лесок.</w:t>
      </w:r>
    </w:p>
    <w:p w14:paraId="21FC266C" w14:textId="78A19047" w:rsidR="00AB1340" w:rsidRPr="002F7BA8" w:rsidRDefault="00AB1340" w:rsidP="00D111D7">
      <w:pPr>
        <w:pStyle w:val="a4"/>
        <w:shd w:val="clear" w:color="auto" w:fill="FFFFFF"/>
        <w:spacing w:before="0" w:beforeAutospacing="0" w:after="240" w:afterAutospacing="0"/>
        <w:jc w:val="both"/>
        <w:rPr>
          <w:color w:val="404040"/>
          <w:sz w:val="28"/>
          <w:szCs w:val="28"/>
        </w:rPr>
      </w:pPr>
      <w:r w:rsidRPr="002F7BA8">
        <w:rPr>
          <w:i/>
          <w:iCs/>
          <w:color w:val="404040"/>
          <w:sz w:val="28"/>
          <w:szCs w:val="28"/>
        </w:rPr>
        <w:t>Дети скатывают веревочку в комок</w:t>
      </w:r>
      <w:r w:rsidR="00D111D7">
        <w:rPr>
          <w:i/>
          <w:iCs/>
          <w:color w:val="404040"/>
          <w:sz w:val="28"/>
          <w:szCs w:val="28"/>
        </w:rPr>
        <w:t>, идут по кругу за воспитателем катая в руках комочек</w:t>
      </w:r>
      <w:r w:rsidR="002F7BA8">
        <w:rPr>
          <w:i/>
          <w:iCs/>
          <w:color w:val="404040"/>
          <w:sz w:val="28"/>
          <w:szCs w:val="28"/>
        </w:rPr>
        <w:t xml:space="preserve"> </w:t>
      </w:r>
      <w:r w:rsidRPr="002F7BA8">
        <w:rPr>
          <w:i/>
          <w:iCs/>
          <w:color w:val="404040"/>
          <w:sz w:val="28"/>
          <w:szCs w:val="28"/>
        </w:rPr>
        <w:t>и оказываются в волшебном лесу.</w:t>
      </w:r>
    </w:p>
    <w:p w14:paraId="615ABCD9" w14:textId="423C8F7C" w:rsidR="00AB1340" w:rsidRPr="002F7BA8" w:rsidRDefault="00AB1340" w:rsidP="00AB1340">
      <w:pPr>
        <w:pStyle w:val="a4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2F7BA8">
        <w:rPr>
          <w:b/>
          <w:bCs/>
          <w:color w:val="404040"/>
          <w:sz w:val="28"/>
          <w:szCs w:val="28"/>
        </w:rPr>
        <w:t>Основная часть</w:t>
      </w:r>
      <w:r w:rsidR="00873320">
        <w:rPr>
          <w:b/>
          <w:bCs/>
          <w:color w:val="404040"/>
          <w:sz w:val="28"/>
          <w:szCs w:val="28"/>
        </w:rPr>
        <w:t>:</w:t>
      </w:r>
    </w:p>
    <w:p w14:paraId="58752F88" w14:textId="05ACAA86" w:rsidR="002F7BA8" w:rsidRDefault="00AB1340" w:rsidP="00873320">
      <w:pPr>
        <w:pStyle w:val="a4"/>
        <w:shd w:val="clear" w:color="auto" w:fill="FFFFFF"/>
        <w:spacing w:before="0" w:beforeAutospacing="0" w:after="240" w:afterAutospacing="0"/>
        <w:jc w:val="both"/>
        <w:rPr>
          <w:i/>
          <w:color w:val="404040"/>
          <w:sz w:val="28"/>
          <w:szCs w:val="28"/>
        </w:rPr>
      </w:pPr>
      <w:r w:rsidRPr="002F7BA8">
        <w:rPr>
          <w:color w:val="404040"/>
          <w:sz w:val="28"/>
          <w:szCs w:val="28"/>
        </w:rPr>
        <w:t>Воспитатель</w:t>
      </w:r>
      <w:proofErr w:type="gramStart"/>
      <w:r w:rsidRPr="002F7BA8">
        <w:rPr>
          <w:color w:val="404040"/>
          <w:sz w:val="28"/>
          <w:szCs w:val="28"/>
        </w:rPr>
        <w:t>: Вот</w:t>
      </w:r>
      <w:proofErr w:type="gramEnd"/>
      <w:r w:rsidRPr="002F7BA8">
        <w:rPr>
          <w:color w:val="404040"/>
          <w:sz w:val="28"/>
          <w:szCs w:val="28"/>
        </w:rPr>
        <w:t xml:space="preserve"> мы и оказались с вами в волшебном лесу.</w:t>
      </w:r>
      <w:r w:rsidR="00873320">
        <w:rPr>
          <w:color w:val="404040"/>
          <w:sz w:val="28"/>
          <w:szCs w:val="28"/>
        </w:rPr>
        <w:t xml:space="preserve"> Давайте положим наши клубочки в корзинку.</w:t>
      </w:r>
      <w:r w:rsidR="000228C7" w:rsidRPr="002F7BA8">
        <w:rPr>
          <w:color w:val="404040"/>
          <w:sz w:val="28"/>
          <w:szCs w:val="28"/>
        </w:rPr>
        <w:t xml:space="preserve"> Кто же нас тут встречает?</w:t>
      </w:r>
      <w:r w:rsidR="00B84BF6" w:rsidRPr="002F7BA8">
        <w:rPr>
          <w:color w:val="404040"/>
          <w:sz w:val="28"/>
          <w:szCs w:val="28"/>
        </w:rPr>
        <w:t xml:space="preserve"> Гномы.</w:t>
      </w:r>
      <w:r w:rsidR="002F7BA8" w:rsidRPr="002F7BA8">
        <w:rPr>
          <w:color w:val="404040"/>
          <w:sz w:val="28"/>
          <w:szCs w:val="28"/>
        </w:rPr>
        <w:t xml:space="preserve"> Давайте вспомним как зовут гномов. Красный гном – </w:t>
      </w:r>
      <w:proofErr w:type="spellStart"/>
      <w:r w:rsidR="002F7BA8" w:rsidRPr="002F7BA8">
        <w:rPr>
          <w:color w:val="404040"/>
          <w:sz w:val="28"/>
          <w:szCs w:val="28"/>
        </w:rPr>
        <w:t>Кохле</w:t>
      </w:r>
      <w:proofErr w:type="spellEnd"/>
      <w:r w:rsidR="002F7BA8" w:rsidRPr="002F7BA8">
        <w:rPr>
          <w:color w:val="404040"/>
          <w:sz w:val="28"/>
          <w:szCs w:val="28"/>
        </w:rPr>
        <w:t xml:space="preserve">, зеленый – Зеле, желтый – Желе и синий – Селе. </w:t>
      </w:r>
      <w:r w:rsidR="00873320">
        <w:rPr>
          <w:color w:val="404040"/>
          <w:sz w:val="28"/>
          <w:szCs w:val="28"/>
        </w:rPr>
        <w:t xml:space="preserve">Гномы </w:t>
      </w:r>
      <w:r w:rsidR="00D24144">
        <w:rPr>
          <w:color w:val="404040"/>
          <w:sz w:val="28"/>
          <w:szCs w:val="28"/>
        </w:rPr>
        <w:t>расстроены</w:t>
      </w:r>
      <w:r w:rsidR="00873320">
        <w:rPr>
          <w:color w:val="404040"/>
          <w:sz w:val="28"/>
          <w:szCs w:val="28"/>
        </w:rPr>
        <w:t xml:space="preserve">, </w:t>
      </w:r>
      <w:r w:rsidR="00D24144">
        <w:rPr>
          <w:color w:val="404040"/>
          <w:sz w:val="28"/>
          <w:szCs w:val="28"/>
        </w:rPr>
        <w:t>их старые домики сломались. Что же делать? Как помочь гномам?</w:t>
      </w:r>
    </w:p>
    <w:p w14:paraId="3A68B9F1" w14:textId="2E089EB3" w:rsidR="002F7BA8" w:rsidRDefault="00D111D7" w:rsidP="002F7BA8">
      <w:pPr>
        <w:pStyle w:val="a4"/>
        <w:shd w:val="clear" w:color="auto" w:fill="FFFFFF"/>
        <w:spacing w:before="0" w:beforeAutospacing="0" w:after="240" w:afterAutospacing="0"/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Воспитатель: Давайте построим для гномов </w:t>
      </w:r>
      <w:r w:rsidR="00D24144">
        <w:rPr>
          <w:color w:val="404040"/>
          <w:sz w:val="28"/>
          <w:szCs w:val="28"/>
        </w:rPr>
        <w:t>новые дома</w:t>
      </w:r>
      <w:r>
        <w:rPr>
          <w:color w:val="404040"/>
          <w:sz w:val="28"/>
          <w:szCs w:val="28"/>
        </w:rPr>
        <w:t xml:space="preserve">. Садитесь за стол. Из каких фигур мы построим дом? </w:t>
      </w:r>
    </w:p>
    <w:p w14:paraId="22CAAD91" w14:textId="18A89B00" w:rsidR="00D111D7" w:rsidRPr="00D111D7" w:rsidRDefault="00D111D7" w:rsidP="002F7BA8">
      <w:pPr>
        <w:pStyle w:val="a4"/>
        <w:shd w:val="clear" w:color="auto" w:fill="FFFFFF"/>
        <w:spacing w:before="0" w:beforeAutospacing="0" w:after="240" w:afterAutospacing="0"/>
        <w:jc w:val="both"/>
        <w:rPr>
          <w:i/>
          <w:color w:val="404040"/>
          <w:sz w:val="28"/>
          <w:szCs w:val="28"/>
        </w:rPr>
      </w:pPr>
      <w:r>
        <w:rPr>
          <w:i/>
          <w:color w:val="404040"/>
          <w:sz w:val="28"/>
          <w:szCs w:val="28"/>
        </w:rPr>
        <w:t>Воспитатель показывает фигуры, а дети называют.</w:t>
      </w:r>
    </w:p>
    <w:p w14:paraId="12272937" w14:textId="64C198A4" w:rsidR="00D111D7" w:rsidRDefault="00D111D7" w:rsidP="002F7BA8">
      <w:pPr>
        <w:pStyle w:val="a4"/>
        <w:shd w:val="clear" w:color="auto" w:fill="FFFFFF"/>
        <w:spacing w:before="0" w:beforeAutospacing="0" w:after="240" w:afterAutospacing="0"/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Дети: квадрат и треугольник.</w:t>
      </w:r>
    </w:p>
    <w:p w14:paraId="7209BD3E" w14:textId="665E2518" w:rsidR="00D111D7" w:rsidRDefault="00D111D7" w:rsidP="002F7BA8">
      <w:pPr>
        <w:pStyle w:val="a4"/>
        <w:shd w:val="clear" w:color="auto" w:fill="FFFFFF"/>
        <w:spacing w:before="0" w:beforeAutospacing="0" w:after="240" w:afterAutospacing="0"/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Воспитатель</w:t>
      </w:r>
      <w:proofErr w:type="gramStart"/>
      <w:r>
        <w:rPr>
          <w:color w:val="404040"/>
          <w:sz w:val="28"/>
          <w:szCs w:val="28"/>
        </w:rPr>
        <w:t>: Вначале</w:t>
      </w:r>
      <w:proofErr w:type="gramEnd"/>
      <w:r>
        <w:rPr>
          <w:color w:val="404040"/>
          <w:sz w:val="28"/>
          <w:szCs w:val="28"/>
        </w:rPr>
        <w:t xml:space="preserve"> возьмем большой квадрат. Поднимите его вверх, покажите мне.</w:t>
      </w:r>
      <w:r w:rsidR="00323600">
        <w:rPr>
          <w:color w:val="404040"/>
          <w:sz w:val="28"/>
          <w:szCs w:val="28"/>
        </w:rPr>
        <w:t xml:space="preserve"> Какого он цвета?</w:t>
      </w:r>
      <w:r>
        <w:rPr>
          <w:color w:val="404040"/>
          <w:sz w:val="28"/>
          <w:szCs w:val="28"/>
        </w:rPr>
        <w:t xml:space="preserve"> Положим квадрат на коврик. Теперь возьмем треугольник. Поднимите его вверх, покажите мне.</w:t>
      </w:r>
      <w:r w:rsidR="00323600">
        <w:rPr>
          <w:color w:val="404040"/>
          <w:sz w:val="28"/>
          <w:szCs w:val="28"/>
        </w:rPr>
        <w:t xml:space="preserve"> Какого он цвета?</w:t>
      </w:r>
      <w:r>
        <w:rPr>
          <w:color w:val="404040"/>
          <w:sz w:val="28"/>
          <w:szCs w:val="28"/>
        </w:rPr>
        <w:t xml:space="preserve"> Положим треугольник над квадратом</w:t>
      </w:r>
      <w:r w:rsidR="00323600">
        <w:rPr>
          <w:color w:val="404040"/>
          <w:sz w:val="28"/>
          <w:szCs w:val="28"/>
        </w:rPr>
        <w:t>. Давайте зажжем огонек в домике. Возьмем маленький квадрат. Поднимите его вверх, покажите мне. Какого он цвета? Вставим маленький квадрат в большой квадрат.</w:t>
      </w:r>
    </w:p>
    <w:p w14:paraId="4D1CC857" w14:textId="1F57F90E" w:rsidR="00D111D7" w:rsidRDefault="004911BA" w:rsidP="002F7BA8">
      <w:pPr>
        <w:pStyle w:val="a4"/>
        <w:shd w:val="clear" w:color="auto" w:fill="FFFFFF"/>
        <w:spacing w:before="0" w:beforeAutospacing="0" w:after="240" w:afterAutospacing="0"/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Воспитатель: Какие вы молодцы</w:t>
      </w:r>
      <w:r w:rsidR="00F54515">
        <w:rPr>
          <w:color w:val="404040"/>
          <w:sz w:val="28"/>
          <w:szCs w:val="28"/>
        </w:rPr>
        <w:t xml:space="preserve">! Справились с заданием. Но у нас все домики получились зеленого цвета. А мы знаем, что каждый гном любит свой цвет. Что же делать? Давайте положим коврики с домиками в волшебную коробочку и сядем на ковер, </w:t>
      </w:r>
      <w:proofErr w:type="spellStart"/>
      <w:r w:rsidR="00F54515">
        <w:rPr>
          <w:color w:val="404040"/>
          <w:sz w:val="28"/>
          <w:szCs w:val="28"/>
        </w:rPr>
        <w:t>посыпим</w:t>
      </w:r>
      <w:proofErr w:type="spellEnd"/>
      <w:r w:rsidR="00F54515">
        <w:rPr>
          <w:color w:val="404040"/>
          <w:sz w:val="28"/>
          <w:szCs w:val="28"/>
        </w:rPr>
        <w:t xml:space="preserve"> их волшебным порошком, помешаем и посмотрим, что же у нас получилось.</w:t>
      </w:r>
    </w:p>
    <w:p w14:paraId="69F6020D" w14:textId="1D311404" w:rsidR="00F54515" w:rsidRDefault="00F54515" w:rsidP="002F7BA8">
      <w:pPr>
        <w:pStyle w:val="a4"/>
        <w:shd w:val="clear" w:color="auto" w:fill="FFFFFF"/>
        <w:spacing w:before="0" w:beforeAutospacing="0" w:after="240" w:afterAutospacing="0"/>
        <w:jc w:val="both"/>
        <w:rPr>
          <w:i/>
          <w:color w:val="404040"/>
          <w:sz w:val="28"/>
          <w:szCs w:val="28"/>
        </w:rPr>
      </w:pPr>
      <w:r>
        <w:rPr>
          <w:i/>
          <w:color w:val="404040"/>
          <w:sz w:val="28"/>
          <w:szCs w:val="28"/>
        </w:rPr>
        <w:t>Воспитатель достает из коробочки домики красного. Зеленого, желтого и синего цветов и вешает к гномам.</w:t>
      </w:r>
    </w:p>
    <w:p w14:paraId="7ED9A382" w14:textId="58823BD8" w:rsidR="00CE7AB7" w:rsidRDefault="00CE7AB7" w:rsidP="002F7BA8">
      <w:pPr>
        <w:pStyle w:val="a4"/>
        <w:shd w:val="clear" w:color="auto" w:fill="FFFFFF"/>
        <w:spacing w:before="0" w:beforeAutospacing="0" w:after="240" w:afterAutospacing="0"/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lastRenderedPageBreak/>
        <w:t>Воспитатель: Какого цвета домики у нас получились? (Красный) для какого гнома? (</w:t>
      </w:r>
      <w:proofErr w:type="spellStart"/>
      <w:r>
        <w:rPr>
          <w:color w:val="404040"/>
          <w:sz w:val="28"/>
          <w:szCs w:val="28"/>
        </w:rPr>
        <w:t>Кохле</w:t>
      </w:r>
      <w:proofErr w:type="spellEnd"/>
      <w:r>
        <w:rPr>
          <w:color w:val="404040"/>
          <w:sz w:val="28"/>
          <w:szCs w:val="28"/>
        </w:rPr>
        <w:t>), (Желтый) для какого гнома? (Желе), (Зеленый) для какого гнома? (Зеле), (Синий) для какого гнома? (Селе).</w:t>
      </w:r>
    </w:p>
    <w:p w14:paraId="173EA49D" w14:textId="5DE556B7" w:rsidR="00873320" w:rsidRPr="00873320" w:rsidRDefault="00873320" w:rsidP="002F7BA8">
      <w:pPr>
        <w:pStyle w:val="a4"/>
        <w:shd w:val="clear" w:color="auto" w:fill="FFFFFF"/>
        <w:spacing w:before="0" w:beforeAutospacing="0" w:after="240" w:afterAutospacing="0"/>
        <w:jc w:val="both"/>
        <w:rPr>
          <w:b/>
          <w:color w:val="404040"/>
          <w:sz w:val="28"/>
          <w:szCs w:val="28"/>
        </w:rPr>
      </w:pPr>
      <w:proofErr w:type="spellStart"/>
      <w:r>
        <w:rPr>
          <w:b/>
          <w:color w:val="404040"/>
          <w:sz w:val="28"/>
          <w:szCs w:val="28"/>
        </w:rPr>
        <w:t>Физминутка</w:t>
      </w:r>
      <w:proofErr w:type="spellEnd"/>
      <w:r>
        <w:rPr>
          <w:b/>
          <w:color w:val="404040"/>
          <w:sz w:val="28"/>
          <w:szCs w:val="28"/>
        </w:rPr>
        <w:t>:</w:t>
      </w:r>
    </w:p>
    <w:p w14:paraId="1045C19F" w14:textId="0815D881" w:rsidR="003A6541" w:rsidRDefault="00CE7AB7" w:rsidP="002F7BA8">
      <w:pPr>
        <w:pStyle w:val="a4"/>
        <w:shd w:val="clear" w:color="auto" w:fill="FFFFFF"/>
        <w:spacing w:before="0" w:beforeAutospacing="0" w:after="240" w:afterAutospacing="0"/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Воспитатель</w:t>
      </w:r>
      <w:proofErr w:type="gramStart"/>
      <w:r>
        <w:rPr>
          <w:color w:val="404040"/>
          <w:sz w:val="28"/>
          <w:szCs w:val="28"/>
        </w:rPr>
        <w:t>: Теперь</w:t>
      </w:r>
      <w:proofErr w:type="gramEnd"/>
      <w:r>
        <w:rPr>
          <w:color w:val="404040"/>
          <w:sz w:val="28"/>
          <w:szCs w:val="28"/>
        </w:rPr>
        <w:t xml:space="preserve"> у каждого гнома есть свой домик. </w:t>
      </w:r>
      <w:r w:rsidR="00873320">
        <w:rPr>
          <w:color w:val="404040"/>
          <w:sz w:val="28"/>
          <w:szCs w:val="28"/>
        </w:rPr>
        <w:t>Гномы так обрадовались домикам, что начали хлопать в ладоши (хлопают в ладоши), потом прыгать (дети прыгают) и даже танцевать (пяточка, приставили). Вот как обрадовались гномы.</w:t>
      </w:r>
    </w:p>
    <w:p w14:paraId="50DCAA8A" w14:textId="0B9AEDB2" w:rsidR="00D111D7" w:rsidRPr="002F7BA8" w:rsidRDefault="003A6541" w:rsidP="002F7BA8">
      <w:pPr>
        <w:pStyle w:val="a4"/>
        <w:shd w:val="clear" w:color="auto" w:fill="FFFFFF"/>
        <w:spacing w:before="0" w:beforeAutospacing="0" w:after="240" w:afterAutospacing="0"/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Воспитатель</w:t>
      </w:r>
      <w:proofErr w:type="gramStart"/>
      <w:r>
        <w:rPr>
          <w:color w:val="404040"/>
          <w:sz w:val="28"/>
          <w:szCs w:val="28"/>
        </w:rPr>
        <w:t xml:space="preserve">: </w:t>
      </w:r>
      <w:r w:rsidR="00CE7AB7">
        <w:rPr>
          <w:color w:val="404040"/>
          <w:sz w:val="28"/>
          <w:szCs w:val="28"/>
        </w:rPr>
        <w:t>Смотрите</w:t>
      </w:r>
      <w:proofErr w:type="gramEnd"/>
      <w:r w:rsidR="00CE7AB7">
        <w:rPr>
          <w:color w:val="404040"/>
          <w:sz w:val="28"/>
          <w:szCs w:val="28"/>
        </w:rPr>
        <w:t xml:space="preserve">, у нас в Фиолетовом лесу лежат камушки разных цветов. Давайте выложим гномам дорожку к домикам из камушков их любимых цветов. </w:t>
      </w:r>
      <w:r w:rsidR="002262F9">
        <w:rPr>
          <w:color w:val="404040"/>
          <w:sz w:val="28"/>
          <w:szCs w:val="28"/>
        </w:rPr>
        <w:t>Возьмите по одному камушку и сделайте дорожку.</w:t>
      </w:r>
    </w:p>
    <w:p w14:paraId="77ED7B15" w14:textId="021282BC" w:rsidR="002F7BA8" w:rsidRPr="002262F9" w:rsidRDefault="002262F9" w:rsidP="002F7BA8">
      <w:pPr>
        <w:pStyle w:val="a4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i/>
          <w:color w:val="404040"/>
        </w:rPr>
      </w:pPr>
      <w:r>
        <w:rPr>
          <w:rFonts w:ascii="Arial" w:hAnsi="Arial" w:cs="Arial"/>
          <w:i/>
          <w:color w:val="404040"/>
        </w:rPr>
        <w:t>Дети берут по одному камушку и выкладывают дорожки к домикам для</w:t>
      </w:r>
      <w:r w:rsidR="004A7905">
        <w:rPr>
          <w:rFonts w:ascii="Arial" w:hAnsi="Arial" w:cs="Arial"/>
          <w:i/>
          <w:color w:val="404040"/>
        </w:rPr>
        <w:t xml:space="preserve"> каждого гнома своего цвета.</w:t>
      </w:r>
      <w:r>
        <w:rPr>
          <w:rFonts w:ascii="Arial" w:hAnsi="Arial" w:cs="Arial"/>
          <w:i/>
          <w:color w:val="404040"/>
        </w:rPr>
        <w:t xml:space="preserve"> </w:t>
      </w:r>
    </w:p>
    <w:p w14:paraId="2DDD6A2B" w14:textId="3A2E511C" w:rsidR="00AB1340" w:rsidRDefault="00873320" w:rsidP="00AB13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Гномы нас благодарят за такие замечательные домики. А нам пора отправляться в детский сад.</w:t>
      </w:r>
      <w:r w:rsidR="00D24144">
        <w:rPr>
          <w:rFonts w:ascii="Times New Roman" w:hAnsi="Times New Roman" w:cs="Times New Roman"/>
          <w:sz w:val="28"/>
          <w:szCs w:val="28"/>
        </w:rPr>
        <w:t xml:space="preserve"> Возьмем наши клубочки и пойдем.</w:t>
      </w:r>
    </w:p>
    <w:p w14:paraId="1DEA83E1" w14:textId="4450ABD3" w:rsidR="00D24144" w:rsidRDefault="00D24144" w:rsidP="00AB13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клубок катись, катись,</w:t>
      </w:r>
    </w:p>
    <w:p w14:paraId="406841F1" w14:textId="77777777" w:rsidR="009177EE" w:rsidRDefault="00D24144" w:rsidP="00AB13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леса домой воротись</w:t>
      </w:r>
      <w:r w:rsidR="009177EE">
        <w:rPr>
          <w:rFonts w:ascii="Times New Roman" w:hAnsi="Times New Roman" w:cs="Times New Roman"/>
          <w:sz w:val="28"/>
          <w:szCs w:val="28"/>
        </w:rPr>
        <w:t>.</w:t>
      </w:r>
    </w:p>
    <w:p w14:paraId="65DCA4D4" w14:textId="7E4AD2E0" w:rsidR="00D24144" w:rsidRDefault="009177EE" w:rsidP="00AB134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Досвидания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наш лес,</w:t>
      </w:r>
    </w:p>
    <w:p w14:paraId="1788EA1E" w14:textId="4B5D53D1" w:rsidR="009177EE" w:rsidRDefault="009177EE" w:rsidP="00AB13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Полный сказок и чудес.</w:t>
      </w:r>
    </w:p>
    <w:p w14:paraId="56654B7F" w14:textId="7D61CF73" w:rsidR="009177EE" w:rsidRPr="00AB1340" w:rsidRDefault="009177EE" w:rsidP="00AB13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 Вот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и вернулись в детский сад. Понравилось вам наше путешествие в Фиолетовый лес? Что мы там делали? Гномам дома строили? Дорожку из камушков делали? Вам понравилось гномам помогать?</w:t>
      </w:r>
    </w:p>
    <w:sectPr w:rsidR="009177EE" w:rsidRPr="00AB1340" w:rsidSect="00AB1340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A957AF"/>
    <w:multiLevelType w:val="hybridMultilevel"/>
    <w:tmpl w:val="18FE1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E0267"/>
    <w:multiLevelType w:val="hybridMultilevel"/>
    <w:tmpl w:val="93B2A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D4"/>
    <w:rsid w:val="000228C7"/>
    <w:rsid w:val="00141BF8"/>
    <w:rsid w:val="001C28C6"/>
    <w:rsid w:val="002262F9"/>
    <w:rsid w:val="002F7BA8"/>
    <w:rsid w:val="00323600"/>
    <w:rsid w:val="003A6541"/>
    <w:rsid w:val="004823A8"/>
    <w:rsid w:val="004911BA"/>
    <w:rsid w:val="004A7905"/>
    <w:rsid w:val="004D0082"/>
    <w:rsid w:val="00730291"/>
    <w:rsid w:val="00730C8C"/>
    <w:rsid w:val="00873320"/>
    <w:rsid w:val="009177EE"/>
    <w:rsid w:val="00A01CDD"/>
    <w:rsid w:val="00A65BD4"/>
    <w:rsid w:val="00AB1340"/>
    <w:rsid w:val="00B84BF6"/>
    <w:rsid w:val="00CE7AB7"/>
    <w:rsid w:val="00D111D7"/>
    <w:rsid w:val="00D24144"/>
    <w:rsid w:val="00ED1A32"/>
    <w:rsid w:val="00F54515"/>
    <w:rsid w:val="00FD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BE376"/>
  <w15:chartTrackingRefBased/>
  <w15:docId w15:val="{D6E14DB4-CBBD-4B73-85C7-E279D0C2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13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340"/>
    <w:pPr>
      <w:ind w:left="720"/>
      <w:contextualSpacing/>
    </w:pPr>
  </w:style>
  <w:style w:type="paragraph" w:customStyle="1" w:styleId="western">
    <w:name w:val="western"/>
    <w:basedOn w:val="a"/>
    <w:rsid w:val="00AB1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B1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6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4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Kos</dc:creator>
  <cp:keywords/>
  <dc:description/>
  <cp:lastModifiedBy>Petr Kos</cp:lastModifiedBy>
  <cp:revision>9</cp:revision>
  <dcterms:created xsi:type="dcterms:W3CDTF">2026-02-01T07:17:00Z</dcterms:created>
  <dcterms:modified xsi:type="dcterms:W3CDTF">2026-02-15T12:23:00Z</dcterms:modified>
</cp:coreProperties>
</file>