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Что может быть для дошкольника интереснее и значимее игры? Это и радость, и познание, и творчество. Игра – ведущий вид деятельности дошкольного периода, главное содержание детской жизни. Играя, ребенок познает окружающий мир, приобретает новые знания, умения и навыки, учится осуществлять поиск, мыслить и творить. На каждом этапе дошкольного детства игра имеет свои особенности. Большое место в жизни старших дошкольников занимает режиссёрская игра с мелкими игрушками, когда ребёнок создаёт воображаемую ситуацию, придумывает события с персонажами, отождествляя себя с ними или дистанцируясь от них, выполняет одну или несколько ролей, моделирует реальные социальные отношения в игровой форме.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Для того чтобы режиссёрская игра получила своё развитие, дошкольникам необходимо привлекательное пространство. Таким пространством и центральным элементом, организующим предметную среду, для игры с мелкими игрушками, может быть макет.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Макет (масштабная модель)- Модель объекта в уменьшенном масштабе или в натуральную величину, лишённая, как правило, функциональности представляемого объекта. Модели-макеты имеют огромное значение и для интеллектуального развития детей. Дети познают окружающий мир, узнают о природе родного края, знакомятся с разными природными зонами, сообществами животных и растений.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Макеты условно делятся на два типа: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1.Макеты-модели.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Макет-модель представляет собой небольшую плоскость, закреплёнными на ней устойчивыми сооружениями (дома, церковь, светофор). Добавлением служат тематические фигурки-персонажи, обозначающие действия события. Мелкий транспорт (автомобили, самолёты). Наборы мелких фигур-персонажей (семьи, солдатики, сказочные персонажи, фантастические персонажи). Антураж (деревья, цветы)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2.Макеты-карты.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Макеты-карты представляют собой плоскости с обозначенными на них местами для расположения возможных объектов и несколькими ключевыми объектами-маркерами пространства. Так, на макете-карте «Улицы-города», цветом выделяются: дороги, площадка для зданий. Территория дополняется несколькими соразмерными объектами (дома, гаражи, бензоколонки) и дополнением служат предметы, обозначающие </w:t>
      </w:r>
      <w:proofErr w:type="spellStart"/>
      <w:r>
        <w:rPr>
          <w:rFonts w:ascii="Segoe UI" w:hAnsi="Segoe UI" w:cs="Segoe UI"/>
          <w:color w:val="010101"/>
        </w:rPr>
        <w:t>события-действия-это</w:t>
      </w:r>
      <w:proofErr w:type="spellEnd"/>
      <w:r>
        <w:rPr>
          <w:rFonts w:ascii="Segoe UI" w:hAnsi="Segoe UI" w:cs="Segoe UI"/>
          <w:color w:val="010101"/>
        </w:rPr>
        <w:t xml:space="preserve"> транспорт.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Макеты могут иметь разную тематику, но в процессе их реализации одновременно и параллельно решается несколько задач: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Закрепление и обобщение знаний детей по той или иной теме.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Активизация лексического словаря.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Развитие монологической и связной речи.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Развитие логического мышления, памяти, внимания, воображения, фантазии.</w:t>
      </w:r>
    </w:p>
    <w:p w:rsidR="00AC7601" w:rsidRDefault="00AC7601" w:rsidP="00AC7601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Формирование навыков сочинительства.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Развитие общей и мелкой моторики рук.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Формирование творческих способностей.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Воспитание доброжелательности.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Развитие коммуникативных навыков.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Умения работать в коллективе.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процессе макетирования развиваются интегративные качества личности: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1. Эмоциональная отзывчивость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2. Любознательность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3. Активность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4. Умение взаимодействовать с взрослыми и сверстниками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Объединив процессы создания макета и режиссерской игры, педагоги смогут добиться того, что игра детей с макетом будет продолжаться в течение длительного времени. Придумывая единое игровое пространство, дополняя его новыми предметами и элементами, дошкольники смогут воплощать широкий спектр игровых замыслов, что в свою очередь будет способствовать развитию умений комбинировать известные события, создавать их новые сочетания.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Требования к макету: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Макет – фиксированная конструкция. Он должен быть устойчив, легко перемещаться с места на место, не бояться случайных сотрясений (в условиях большой группы детей это особенно важно), служить длительное время и в любой момент быть доступен дошкольникам для игры.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Самодельные макеты можно изготовить из тонкой фанеры, плотного картона, оклеенного цветной бумагой, линолеума и других подходящих материалов. При этом важно не забывать об эстетическом аспекте оформления.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Независимо от вида макета – напольный, настольный, </w:t>
      </w:r>
      <w:proofErr w:type="spellStart"/>
      <w:r>
        <w:rPr>
          <w:rFonts w:ascii="Segoe UI" w:hAnsi="Segoe UI" w:cs="Segoe UI"/>
          <w:color w:val="010101"/>
        </w:rPr>
        <w:t>подиумный</w:t>
      </w:r>
      <w:proofErr w:type="spellEnd"/>
      <w:r>
        <w:rPr>
          <w:rFonts w:ascii="Segoe UI" w:hAnsi="Segoe UI" w:cs="Segoe UI"/>
          <w:color w:val="010101"/>
        </w:rPr>
        <w:t xml:space="preserve"> (на специальных подставках), настенный (объекты на переднем плане, а изображения на заднем) – он должен быть удобным в обращении. Особый интерес для детей представляют макеты в специальных шкафах.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Наборы персонажей, аксессуаров к ним и сами макеты должны быть доступны дошкольникам для свободного выбора и игры. Хранить предметный материал лучше всего в пластмассовых лотках, тогда дети сами смогут выбирать нужные элементы в соответствии с замыслом игры.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Работа по созданию макетов также предполагает взаимодействие с родителями воспитанников, эффективность образовательного процесса зависит от их непосредственного участия. Педагогам следует активно подключать родителей к подбору материалов и изготовлению макетов в домашних условиях, участию в конкурсах на лучший семейный макет.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Важно, чтобы результаты совместного творчества не пылились на полках. А использовались как самостоятельной детской игре, так и в процессе непосредственно образовательной деятельности.</w:t>
      </w:r>
    </w:p>
    <w:p w:rsidR="00AC7601" w:rsidRDefault="00AC7601" w:rsidP="00AC7601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Поэтому на 3 этапе – в процессе развития и активизации игры с макетом – созданное игровое пространство дополняется новым предметным материалом, используются предметы-заместители, педагоги совместно с детьми придумывают рассказы или сказки, которые в дальнейшем служат игровыми сюжетами.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Организация игр детей с макетами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Организация и проведение игр детей с макетами требует от педагогов большого профессионального мастерства и такта, а также знания определенного алгоритма.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Так, игра с макетом должна начинаться уже в процессе его создание. При изготовлении макета необходимо широко использовать игровые приемы и ситуации. Процесс макетирования, построенный на игровых методах и приемах, как правило, перерастает в увлекательную игру. Наполняют и дополняют макет предметным материалом сами дети, но воспитатель может помочь им, предложив те или иные сочетания игровых предметов. Подбирать предметный материал к макетам следует в зависимости от уровня развития игры воспитанников. Это могут быть универсальные (условно-обобщенные) персонажи или определенной тематики либо их сочетания. Периодически по мере угасания интереса детей к ним педагог должен заменять персонажи новыми. Для развития у дошкольников воображения и творчества в группе можно поместить ящик с предметами-заместителями: крышками от пластмассовых коробок и пузырьков, пластиковыми баллонами разнообразной формы, деталями различных конструкторов и мозаик, палочками, трубочками, кусками поролона, пенопласта и т. д.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Главное требование - их безопасность для детей. Воспитанникам, которым не удается сразу подобрать предметы-заместители вместо недостающих игрушек при обыгрывании построек, воспитатель должен подсказывать возможные варианты замены предметов, направлять их на поиск новых оригинальных решений. Придать творческий импульс игре можно, соединив, в одном макете фигурки-персонажи с подходящим антуражем из двух-трех разных тематических контекстов. Такой набор, требующий выстраивания воображаемой ситуации и сюжетных событий, объединяющих разные смысловые контексты, к которым относятся персонажи, </w:t>
      </w:r>
      <w:r>
        <w:rPr>
          <w:rFonts w:ascii="Segoe UI" w:hAnsi="Segoe UI" w:cs="Segoe UI"/>
          <w:color w:val="010101"/>
        </w:rPr>
        <w:lastRenderedPageBreak/>
        <w:t xml:space="preserve">расширит смысловое пространство </w:t>
      </w:r>
      <w:proofErr w:type="spellStart"/>
      <w:r>
        <w:rPr>
          <w:rFonts w:ascii="Segoe UI" w:hAnsi="Segoe UI" w:cs="Segoe UI"/>
          <w:color w:val="010101"/>
        </w:rPr>
        <w:t>игры</w:t>
      </w:r>
      <w:proofErr w:type="gramStart"/>
      <w:r>
        <w:rPr>
          <w:rFonts w:ascii="Segoe UI" w:hAnsi="Segoe UI" w:cs="Segoe UI"/>
          <w:color w:val="010101"/>
        </w:rPr>
        <w:t>.К</w:t>
      </w:r>
      <w:proofErr w:type="gramEnd"/>
      <w:r>
        <w:rPr>
          <w:rFonts w:ascii="Segoe UI" w:hAnsi="Segoe UI" w:cs="Segoe UI"/>
          <w:color w:val="010101"/>
        </w:rPr>
        <w:t>аждый</w:t>
      </w:r>
      <w:proofErr w:type="spellEnd"/>
      <w:r>
        <w:rPr>
          <w:rFonts w:ascii="Segoe UI" w:hAnsi="Segoe UI" w:cs="Segoe UI"/>
          <w:color w:val="010101"/>
        </w:rPr>
        <w:t xml:space="preserve"> из макетов может использоваться в отдельности или в сочетании с другими, что также служит дополнительным стимулом к новым сюжетным коллизиям. Дошкольники совместно строят и творчески развивают сюжеты игр, общаются, сочиняют, фантазируют, комбинируют разные события, согласовывая в общем сюжете индивидуальные замыслы, прогнозируют ответное ролевое поведение, комментируют зоны действия. В играх с макетами дети одновременно выступают в роли режиссера, декоратора и актера, что положительно сказывается на развитии воображения, творческого мышления, способствует интеллектуальному развитию дошкольников.</w:t>
      </w:r>
    </w:p>
    <w:p w:rsidR="00AC7601" w:rsidRDefault="00AC7601" w:rsidP="00AC7601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Вывод: Подводя итог, следует отметить, что макет-это центральный элемент, организующий предметную среду, для игры с мелкими игрушками. Он выступает в роли «пускового организма», способствующего разворачиванию воображения и детского творчества. Где педагог, не принимая непосредственного участия в игре, выступает, как создатель проблемно-игровых ситуаций и помощник в реализации игровых замыслов. То есть воспитатель направляет замысел детей вопросами «Что было дальше», «Что с ними случилось» и т.д. Макет поднимает игру к </w:t>
      </w:r>
      <w:proofErr w:type="spellStart"/>
      <w:r>
        <w:rPr>
          <w:rFonts w:ascii="Segoe UI" w:hAnsi="Segoe UI" w:cs="Segoe UI"/>
          <w:color w:val="010101"/>
        </w:rPr>
        <w:t>сюжетосложению</w:t>
      </w:r>
      <w:proofErr w:type="spellEnd"/>
      <w:r>
        <w:rPr>
          <w:rFonts w:ascii="Segoe UI" w:hAnsi="Segoe UI" w:cs="Segoe UI"/>
          <w:color w:val="010101"/>
        </w:rPr>
        <w:t xml:space="preserve"> на новый уровень, содействует общему развитию дошкольников. Является связующим звеном разных форм взросло-детской и свободной детской активности.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Основные рекомендации по созданию игровых макетов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Макет «Зоопарк» – тематический комплекс с реалистическими игрушками, выполнен из картона и пластика.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игру входят предметы, выполняющие следующие сюжетообразующие функции: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gramStart"/>
      <w:r>
        <w:rPr>
          <w:rFonts w:ascii="Segoe UI" w:hAnsi="Segoe UI" w:cs="Segoe UI"/>
          <w:color w:val="010101"/>
        </w:rPr>
        <w:t>предметы-фигурки персонажей (волк, лошадь, зебра, лев, носорог, ящерица, черепаха, обезьяна, страус, медведь и др.);</w:t>
      </w:r>
      <w:proofErr w:type="gramEnd"/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маркеры пространства (клетки, вольеры, бассейн, деревья, строения и др.);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предметы, связанные с событиями – транспорт (дополняется детьми по желанию).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Предварительная работа: чтение художественной литературы и энциклопедии о животных, беседы и просмотр видеофильмов о животных, рассматривание иллюстраций, рисование на заданную тему, посещение зоопарка с родителями.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Макет «Улицы города» – выполнен на фанерной основе, дома оклеены бумагой, сделана разметка дорог, пешеходных переходов, озера, жилой зоны.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В игру </w:t>
      </w:r>
      <w:proofErr w:type="spellStart"/>
      <w:r>
        <w:rPr>
          <w:rFonts w:ascii="Segoe UI" w:hAnsi="Segoe UI" w:cs="Segoe UI"/>
          <w:color w:val="010101"/>
        </w:rPr>
        <w:t>входят</w:t>
      </w:r>
      <w:proofErr w:type="gramStart"/>
      <w:r>
        <w:rPr>
          <w:rFonts w:ascii="Segoe UI" w:hAnsi="Segoe UI" w:cs="Segoe UI"/>
          <w:color w:val="010101"/>
        </w:rPr>
        <w:t>:п</w:t>
      </w:r>
      <w:proofErr w:type="gramEnd"/>
      <w:r>
        <w:rPr>
          <w:rFonts w:ascii="Segoe UI" w:hAnsi="Segoe UI" w:cs="Segoe UI"/>
          <w:color w:val="010101"/>
        </w:rPr>
        <w:t>редметы-фигурки</w:t>
      </w:r>
      <w:proofErr w:type="spellEnd"/>
      <w:r>
        <w:rPr>
          <w:rFonts w:ascii="Segoe UI" w:hAnsi="Segoe UI" w:cs="Segoe UI"/>
          <w:color w:val="010101"/>
        </w:rPr>
        <w:t xml:space="preserve"> (люди); маркеры пространства ( гараж, строения, деревья, дорожные знаки, светофор); предметы, обозначающие события (модели автомобилей, бензовоз, пожарная машина, скорая помощь). Все предметы переставляются легко, меняется расположение маркеров.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Предварительная работа: экскурсии по улицам города, наблюдения за перекрёстком, беседы («Правила перехода перекрёстков», «Дорожные знаки», </w:t>
      </w:r>
      <w:r>
        <w:rPr>
          <w:rFonts w:ascii="Segoe UI" w:hAnsi="Segoe UI" w:cs="Segoe UI"/>
          <w:color w:val="010101"/>
        </w:rPr>
        <w:lastRenderedPageBreak/>
        <w:t>«Обязанности пешеходов и водителей»), настольные дидактические игры, рисование, конструирование.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Макет «Морские жители» – стеклянный аквариум с водорослями и морскими обитателями.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В игру </w:t>
      </w:r>
      <w:proofErr w:type="spellStart"/>
      <w:r>
        <w:rPr>
          <w:rFonts w:ascii="Segoe UI" w:hAnsi="Segoe UI" w:cs="Segoe UI"/>
          <w:color w:val="010101"/>
        </w:rPr>
        <w:t>входят</w:t>
      </w:r>
      <w:proofErr w:type="gramStart"/>
      <w:r>
        <w:rPr>
          <w:rFonts w:ascii="Segoe UI" w:hAnsi="Segoe UI" w:cs="Segoe UI"/>
          <w:color w:val="010101"/>
        </w:rPr>
        <w:t>:п</w:t>
      </w:r>
      <w:proofErr w:type="gramEnd"/>
      <w:r>
        <w:rPr>
          <w:rFonts w:ascii="Segoe UI" w:hAnsi="Segoe UI" w:cs="Segoe UI"/>
          <w:color w:val="010101"/>
        </w:rPr>
        <w:t>редметы-фигурки</w:t>
      </w:r>
      <w:proofErr w:type="spellEnd"/>
      <w:r>
        <w:rPr>
          <w:rFonts w:ascii="Segoe UI" w:hAnsi="Segoe UI" w:cs="Segoe UI"/>
          <w:color w:val="010101"/>
        </w:rPr>
        <w:t xml:space="preserve"> (рыбки, осьминоги, морская звезда, черепаха, улитка и др.);маркеры пространства (водоросли пластмассовые);предметы, обозначающие действия (удочки).Игру можно преобразовать в «Морское царство», если добавить предметы-фигурки (царь морской, русалка, водяной и другие сказочные персонажи).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gramStart"/>
      <w:r>
        <w:rPr>
          <w:rFonts w:ascii="Segoe UI" w:hAnsi="Segoe UI" w:cs="Segoe UI"/>
          <w:color w:val="010101"/>
        </w:rPr>
        <w:t>Предварительная работа: чтение художественной литературы, энциклопедий, рассматривание иллюстраций, просмотр телепередач, чтение сказки «Варвара-краса – длинная коса», беседы.</w:t>
      </w:r>
      <w:proofErr w:type="gramEnd"/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Макет «Полёт на другую планету» – коробка оклеена бумагой и разрисована на тему космоса. </w:t>
      </w:r>
      <w:proofErr w:type="gramStart"/>
      <w:r>
        <w:rPr>
          <w:rFonts w:ascii="Segoe UI" w:hAnsi="Segoe UI" w:cs="Segoe UI"/>
          <w:color w:val="010101"/>
        </w:rPr>
        <w:t>В игру входят: предметы-фигурки (космонавты, инопланетяне); предметы, обозначающие действия – космический корабль, луноход, летающая тарелка.</w:t>
      </w:r>
      <w:proofErr w:type="gramEnd"/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gramStart"/>
      <w:r>
        <w:rPr>
          <w:rFonts w:ascii="Segoe UI" w:hAnsi="Segoe UI" w:cs="Segoe UI"/>
          <w:color w:val="010101"/>
        </w:rPr>
        <w:t>Предварительная работа: чтение художественной, энциклопедий, литературы, просмотр телепередач, беседы, рассматривание иллюстраций.</w:t>
      </w:r>
      <w:proofErr w:type="gramEnd"/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«До</w:t>
      </w:r>
      <w:proofErr w:type="gramStart"/>
      <w:r>
        <w:rPr>
          <w:rFonts w:ascii="Segoe UI" w:hAnsi="Segoe UI" w:cs="Segoe UI"/>
          <w:color w:val="010101"/>
        </w:rPr>
        <w:t>м-</w:t>
      </w:r>
      <w:proofErr w:type="gramEnd"/>
      <w:r>
        <w:rPr>
          <w:rFonts w:ascii="Segoe UI" w:hAnsi="Segoe UI" w:cs="Segoe UI"/>
          <w:color w:val="010101"/>
        </w:rPr>
        <w:t xml:space="preserve"> семья»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Предметы-фигурк</w:t>
      </w:r>
      <w:proofErr w:type="gramStart"/>
      <w:r>
        <w:rPr>
          <w:rFonts w:ascii="Segoe UI" w:hAnsi="Segoe UI" w:cs="Segoe UI"/>
          <w:color w:val="010101"/>
        </w:rPr>
        <w:t>и(</w:t>
      </w:r>
      <w:proofErr w:type="gramEnd"/>
      <w:r>
        <w:rPr>
          <w:rFonts w:ascii="Segoe UI" w:hAnsi="Segoe UI" w:cs="Segoe UI"/>
          <w:color w:val="010101"/>
        </w:rPr>
        <w:t>кукла-мама, кукла-папа, кукла-дочка, кукла-сын.) маркеры пространства: кресла, диван, оформление комнаты 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«Деревня»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Предметы-фигурк</w:t>
      </w:r>
      <w:proofErr w:type="gramStart"/>
      <w:r>
        <w:rPr>
          <w:rFonts w:ascii="Segoe UI" w:hAnsi="Segoe UI" w:cs="Segoe UI"/>
          <w:color w:val="010101"/>
        </w:rPr>
        <w:t>и(</w:t>
      </w:r>
      <w:proofErr w:type="gramEnd"/>
      <w:r>
        <w:rPr>
          <w:rFonts w:ascii="Segoe UI" w:hAnsi="Segoe UI" w:cs="Segoe UI"/>
          <w:color w:val="010101"/>
        </w:rPr>
        <w:t>бабушка ,дедушка, внучка, корова, свинья, коза, утка.)</w:t>
      </w:r>
    </w:p>
    <w:p w:rsidR="00AC7601" w:rsidRDefault="00AC7601" w:rsidP="00AC7601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маркеры пространств</w:t>
      </w:r>
      <w:proofErr w:type="gramStart"/>
      <w:r>
        <w:rPr>
          <w:rFonts w:ascii="Segoe UI" w:hAnsi="Segoe UI" w:cs="Segoe UI"/>
          <w:color w:val="010101"/>
        </w:rPr>
        <w:t>а(</w:t>
      </w:r>
      <w:proofErr w:type="gramEnd"/>
      <w:r>
        <w:rPr>
          <w:rFonts w:ascii="Segoe UI" w:hAnsi="Segoe UI" w:cs="Segoe UI"/>
          <w:color w:val="010101"/>
        </w:rPr>
        <w:t>дом ,сарай, забор, огород, сад с деревьями.)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«У дедушки в деревне»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Предметы-фигурк</w:t>
      </w:r>
      <w:proofErr w:type="gramStart"/>
      <w:r>
        <w:rPr>
          <w:rFonts w:ascii="Segoe UI" w:hAnsi="Segoe UI" w:cs="Segoe UI"/>
          <w:color w:val="010101"/>
        </w:rPr>
        <w:t>и(</w:t>
      </w:r>
      <w:proofErr w:type="gramEnd"/>
      <w:r>
        <w:rPr>
          <w:rFonts w:ascii="Segoe UI" w:hAnsi="Segoe UI" w:cs="Segoe UI"/>
          <w:color w:val="010101"/>
        </w:rPr>
        <w:t>дедушка, бабушка, внук, внучка, собака, корова, лошадь, свинья с поросятами, утка с утятами )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«Квартира»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Предметы-фигурки членов семьи, домашние животные. Маркеры пространств</w:t>
      </w:r>
      <w:proofErr w:type="gramStart"/>
      <w:r>
        <w:rPr>
          <w:rFonts w:ascii="Segoe UI" w:hAnsi="Segoe UI" w:cs="Segoe UI"/>
          <w:color w:val="010101"/>
        </w:rPr>
        <w:t>а(</w:t>
      </w:r>
      <w:proofErr w:type="gramEnd"/>
      <w:r>
        <w:rPr>
          <w:rFonts w:ascii="Segoe UI" w:hAnsi="Segoe UI" w:cs="Segoe UI"/>
          <w:color w:val="010101"/>
        </w:rPr>
        <w:t>столик, шкаф, мягкая мебель, телевизор) Предметы действия(телевизор, часы, шторы на окне)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«Лесная полянка»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Площадка с небольшой травой, деревцами, кустиками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>цветами. фигурки людей(мальчик, девочка),насекомые, птицы.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«Детский городок» Предметы-фигурк</w:t>
      </w:r>
      <w:proofErr w:type="gramStart"/>
      <w:r>
        <w:rPr>
          <w:rFonts w:ascii="Segoe UI" w:hAnsi="Segoe UI" w:cs="Segoe UI"/>
          <w:color w:val="010101"/>
        </w:rPr>
        <w:t>и(</w:t>
      </w:r>
      <w:proofErr w:type="gramEnd"/>
      <w:r>
        <w:rPr>
          <w:rFonts w:ascii="Segoe UI" w:hAnsi="Segoe UI" w:cs="Segoe UI"/>
          <w:color w:val="010101"/>
        </w:rPr>
        <w:t>пластмассовые человечки, машинки, цветочные клумбы) Предметы-действия( качели, лодочки-качалки)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«Фазенда»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Предметы-фигурк</w:t>
      </w:r>
      <w:proofErr w:type="gramStart"/>
      <w:r>
        <w:rPr>
          <w:rFonts w:ascii="Segoe UI" w:hAnsi="Segoe UI" w:cs="Segoe UI"/>
          <w:color w:val="010101"/>
        </w:rPr>
        <w:t>и(</w:t>
      </w:r>
      <w:proofErr w:type="gramEnd"/>
      <w:r>
        <w:rPr>
          <w:rFonts w:ascii="Segoe UI" w:hAnsi="Segoe UI" w:cs="Segoe UI"/>
          <w:color w:val="010101"/>
        </w:rPr>
        <w:t>люди, собаки, котенок), маркеры пространства(дом с мансардой, балконом, верандой, заборчик, бассейн, цветочные клумбы, фонтанчик, скамейки );сад или огород с грядками.</w:t>
      </w:r>
    </w:p>
    <w:p w:rsidR="00AC7601" w:rsidRDefault="00AC7601" w:rsidP="00AC760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Предметы действия: качели, лейка, горка.</w:t>
      </w:r>
    </w:p>
    <w:p w:rsidR="00A3590B" w:rsidRDefault="00A3590B"/>
    <w:sectPr w:rsidR="00A3590B" w:rsidSect="00A35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601"/>
    <w:rsid w:val="00A3590B"/>
    <w:rsid w:val="00AC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2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5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5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5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3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8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1732</Words>
  <Characters>9879</Characters>
  <Application>Microsoft Office Word</Application>
  <DocSecurity>0</DocSecurity>
  <Lines>82</Lines>
  <Paragraphs>23</Paragraphs>
  <ScaleCrop>false</ScaleCrop>
  <Company/>
  <LinksUpToDate>false</LinksUpToDate>
  <CharactersWithSpaces>11588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Косякина</dc:creator>
  <cp:keywords/>
  <dc:description/>
  <cp:lastModifiedBy>Светлана Косякина</cp:lastModifiedBy>
  <cp:revision>2</cp:revision>
  <dcterms:created xsi:type="dcterms:W3CDTF">2025-04-10T05:14:00Z</dcterms:created>
  <dcterms:modified xsi:type="dcterms:W3CDTF">2025-04-10T05:14:00Z</dcterms:modified>
</cp:coreProperties>
</file>